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Ansi="Times New Roman" w:cs="Times New Roman"/>
          <w:b/>
          <w:sz w:val="32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15617638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-374015</wp:posOffset>
                </wp:positionV>
                <wp:extent cx="1118870" cy="4381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utlineLvl w:val="1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附件17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-29.45pt;height:34.5pt;width:88.1pt;z-index:1561763840;mso-width-relative:page;mso-height-relative:page;" filled="f" stroked="f" coordsize="21600,21600" o:gfxdata="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pqfNLYAAAA&#10;CAEAAA8AAAAAAAAAAQAgAAAAIgAAAGRycy9kb3ducmV2LnhtbFBLAQIUABQAAAAIAIdO4kCjst1C&#10;HQIAABgEAAAOAAAAAAAAAAEAIAAAACc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utlineLvl w:val="1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附件17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Times New Roman" w:cs="Times New Roman"/>
          <w:b/>
          <w:sz w:val="32"/>
          <w:lang w:eastAsia="zh-CN"/>
        </w:rPr>
        <w:t>浙江理工大学国际</w:t>
      </w:r>
      <w:r>
        <w:rPr>
          <w:rFonts w:hAnsi="Times New Roman" w:cs="Times New Roman"/>
          <w:b/>
          <w:sz w:val="32"/>
        </w:rPr>
        <w:t>学生</w:t>
      </w:r>
      <w:r>
        <w:rPr>
          <w:rFonts w:hint="eastAsia" w:hAnsi="Times New Roman" w:cs="Times New Roman"/>
          <w:b/>
          <w:sz w:val="32"/>
          <w:lang w:eastAsia="zh-CN"/>
        </w:rPr>
        <w:t>换</w:t>
      </w:r>
      <w:r>
        <w:rPr>
          <w:rFonts w:hAnsi="Times New Roman" w:cs="Times New Roman"/>
          <w:b/>
          <w:sz w:val="32"/>
        </w:rPr>
        <w:t>宿申请表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ZSTU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Application Form for Changing Room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 xml:space="preserve"> for International Students</w:t>
      </w:r>
    </w:p>
    <w:p>
      <w:pPr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</w:rPr>
        <w:t>编号No.</w:t>
      </w:r>
    </w:p>
    <w:tbl>
      <w:tblPr>
        <w:tblStyle w:val="29"/>
        <w:tblW w:w="9345" w:type="dxa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725"/>
        <w:gridCol w:w="1746"/>
        <w:gridCol w:w="142"/>
        <w:gridCol w:w="1276"/>
        <w:gridCol w:w="567"/>
        <w:gridCol w:w="23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护照姓名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Passport Name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姓/Family Name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名/Given Name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Student ID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国籍/地区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Nationality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宗教信仰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Religion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宿舍楼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lang w:val="en-US" w:eastAsia="zh-CN"/>
              </w:rPr>
              <w:t>Building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pacing w:val="-2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现房间号/床号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Current</w:t>
            </w:r>
            <w:r>
              <w:rPr>
                <w:rFonts w:hint="default" w:ascii="Times New Roman" w:hAnsi="Times New Roman" w:cs="Times New Roman"/>
              </w:rPr>
              <w:t xml:space="preserve"> Room No.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申请原因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Reasons for application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严重疾病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Serious Disease: 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与现室友有特殊情况Special conditions with current roommate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直系亲属Direct Relatives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其他原因，请说明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Other reasons, please state: 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u w:val="singl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iCs/>
                <w:u w:val="single"/>
                <w:lang w:eastAsia="zh-CN"/>
              </w:rPr>
              <w:t>所有原因需附上相关证明材料</w:t>
            </w:r>
            <w:r>
              <w:rPr>
                <w:rFonts w:hint="default" w:ascii="Times New Roman" w:hAnsi="Times New Roman" w:eastAsia="宋体" w:cs="Times New Roman"/>
                <w:i/>
                <w:iCs/>
                <w:u w:val="single"/>
                <w:lang w:val="en-US" w:eastAsia="zh-CN"/>
              </w:rPr>
              <w:t>Supporting materials are needed.)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</w:rPr>
              <w:t>申请转入房间号The new room applied：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相关人员是否已同意Whether related roommates agree or not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相关人员签名Signature：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我承诺，</w:t>
            </w:r>
            <w:r>
              <w:rPr>
                <w:rFonts w:hint="default" w:ascii="Times New Roman" w:hAnsi="Times New Roman" w:eastAsia="宋体" w:cs="Times New Roman"/>
              </w:rPr>
              <w:t>服从学校的统一分配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，不开新房间，</w:t>
            </w:r>
            <w:r>
              <w:rPr>
                <w:rFonts w:hint="default" w:ascii="Times New Roman" w:hAnsi="Times New Roman" w:eastAsia="宋体" w:cs="Times New Roman"/>
              </w:rPr>
              <w:t>双人间原则上两人共用一个房间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，不再次申请调换宿舍。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I promise to listen to the arrangement by the university. No new room can be used. </w:t>
            </w:r>
            <w:r>
              <w:rPr>
                <w:rFonts w:hint="default" w:ascii="Times New Roman" w:hAnsi="Times New Roman" w:eastAsia="宋体" w:cs="Times New Roman"/>
              </w:rPr>
              <w:t>In principle, two students share one twin-bedded room.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I will never apply room change again.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申请人签名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Signature：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日期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Date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国际教育学院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International Students Office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（注明费用收缴情况）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 xml:space="preserve"> 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后勤</w:t>
            </w:r>
            <w:r>
              <w:rPr>
                <w:rFonts w:hint="default" w:ascii="Times New Roman" w:hAnsi="Times New Roman" w:cs="Times New Roman"/>
              </w:rPr>
              <w:t>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Dormitory Services Office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 xml:space="preserve"> 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75" w:firstLineChars="175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调宿情况登记：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新房间/床号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New Room No.</w:t>
            </w:r>
          </w:p>
        </w:tc>
        <w:tc>
          <w:tcPr>
            <w:tcW w:w="3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调入日期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Check-in Date</w:t>
            </w:r>
          </w:p>
        </w:tc>
        <w:tc>
          <w:tcPr>
            <w:tcW w:w="28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u w:val="single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u w:val="single"/>
              </w:rPr>
            </w:pPr>
          </w:p>
        </w:tc>
      </w:tr>
    </w:tbl>
    <w:p>
      <w:pPr>
        <w:spacing w:before="156" w:beforeLines="50"/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b/>
        </w:rPr>
        <w:t>备注Note：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10" w:firstLineChars="1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t>学校将根据学生申请的真实性、必要性、迫切性和可操作性来决定是否批准其调换申请。原则上非特殊原因，不予调换宿舍。</w:t>
      </w:r>
      <w:r>
        <w:rPr>
          <w:rFonts w:hint="default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 xml:space="preserve">he </w:t>
      </w:r>
      <w:r>
        <w:rPr>
          <w:rFonts w:hint="default" w:ascii="Times New Roman" w:hAnsi="Times New Roman" w:cs="Times New Roman"/>
          <w:lang w:val="en-US" w:eastAsia="zh-CN"/>
        </w:rPr>
        <w:t>university</w:t>
      </w:r>
      <w:r>
        <w:rPr>
          <w:rFonts w:hint="default" w:ascii="Times New Roman" w:hAnsi="Times New Roman" w:cs="Times New Roman"/>
        </w:rPr>
        <w:t xml:space="preserve"> will decide whether to approve the application based on the authenticity, necessity, urgency and operability</w:t>
      </w:r>
      <w:r>
        <w:rPr>
          <w:rFonts w:hint="default" w:ascii="Times New Roman" w:hAnsi="Times New Roman" w:cs="Times New Roman"/>
          <w:lang w:val="en-US" w:eastAsia="zh-CN"/>
        </w:rPr>
        <w:t xml:space="preserve"> of the reasons</w:t>
      </w:r>
      <w:r>
        <w:rPr>
          <w:rFonts w:hint="default" w:ascii="Times New Roman" w:hAnsi="Times New Roman" w:cs="Times New Roman"/>
        </w:rPr>
        <w:t xml:space="preserve">. In principle, it is not allowed to change dormitories </w:t>
      </w:r>
      <w:r>
        <w:rPr>
          <w:rFonts w:hint="default" w:ascii="Times New Roman" w:hAnsi="Times New Roman" w:cs="Times New Roman"/>
          <w:lang w:val="en-US" w:eastAsia="zh-CN"/>
        </w:rPr>
        <w:t>without any sp</w:t>
      </w:r>
      <w:r>
        <w:rPr>
          <w:rFonts w:hint="default" w:ascii="Times New Roman" w:hAnsi="Times New Roman" w:cs="Times New Roman"/>
        </w:rPr>
        <w:t>ecial reasons.</w:t>
      </w:r>
    </w:p>
    <w:sectPr>
      <w:headerReference r:id="rId3" w:type="default"/>
      <w:footerReference r:id="rId4" w:type="default"/>
      <w:pgSz w:w="11906" w:h="16838"/>
      <w:pgMar w:top="964" w:right="964" w:bottom="964" w:left="96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874"/>
    <w:rsid w:val="0001115C"/>
    <w:rsid w:val="000160B1"/>
    <w:rsid w:val="000160C4"/>
    <w:rsid w:val="00017BED"/>
    <w:rsid w:val="00027EF3"/>
    <w:rsid w:val="000365FF"/>
    <w:rsid w:val="0005304B"/>
    <w:rsid w:val="00067739"/>
    <w:rsid w:val="00097AC0"/>
    <w:rsid w:val="000B5E68"/>
    <w:rsid w:val="000C62AF"/>
    <w:rsid w:val="000E28AB"/>
    <w:rsid w:val="000F2E60"/>
    <w:rsid w:val="00125DFC"/>
    <w:rsid w:val="0012703A"/>
    <w:rsid w:val="0014071F"/>
    <w:rsid w:val="00146F1B"/>
    <w:rsid w:val="001470E4"/>
    <w:rsid w:val="00150C5A"/>
    <w:rsid w:val="001539E9"/>
    <w:rsid w:val="00154D4C"/>
    <w:rsid w:val="00165553"/>
    <w:rsid w:val="00167ED4"/>
    <w:rsid w:val="001743BD"/>
    <w:rsid w:val="00180EAE"/>
    <w:rsid w:val="00186A69"/>
    <w:rsid w:val="00193514"/>
    <w:rsid w:val="001951FB"/>
    <w:rsid w:val="00195363"/>
    <w:rsid w:val="001A0319"/>
    <w:rsid w:val="001B576C"/>
    <w:rsid w:val="001D4644"/>
    <w:rsid w:val="001E64DA"/>
    <w:rsid w:val="001E707A"/>
    <w:rsid w:val="001E7D9C"/>
    <w:rsid w:val="001F71E7"/>
    <w:rsid w:val="00223351"/>
    <w:rsid w:val="00234C34"/>
    <w:rsid w:val="00234CDF"/>
    <w:rsid w:val="002350D6"/>
    <w:rsid w:val="002377EB"/>
    <w:rsid w:val="00251B91"/>
    <w:rsid w:val="00257C70"/>
    <w:rsid w:val="00261B12"/>
    <w:rsid w:val="00290C90"/>
    <w:rsid w:val="002A1ADC"/>
    <w:rsid w:val="002A2DE5"/>
    <w:rsid w:val="002B5086"/>
    <w:rsid w:val="002B6013"/>
    <w:rsid w:val="002C0483"/>
    <w:rsid w:val="002D0F6E"/>
    <w:rsid w:val="002F4BFF"/>
    <w:rsid w:val="0030639A"/>
    <w:rsid w:val="00323B43"/>
    <w:rsid w:val="00341FCE"/>
    <w:rsid w:val="003529C7"/>
    <w:rsid w:val="00362645"/>
    <w:rsid w:val="003633E1"/>
    <w:rsid w:val="00376B52"/>
    <w:rsid w:val="0038319E"/>
    <w:rsid w:val="0039196E"/>
    <w:rsid w:val="003977F2"/>
    <w:rsid w:val="003A1065"/>
    <w:rsid w:val="003D37D8"/>
    <w:rsid w:val="003F7A65"/>
    <w:rsid w:val="00411012"/>
    <w:rsid w:val="0042260F"/>
    <w:rsid w:val="00426133"/>
    <w:rsid w:val="004272DC"/>
    <w:rsid w:val="004358AB"/>
    <w:rsid w:val="004631AC"/>
    <w:rsid w:val="004641F8"/>
    <w:rsid w:val="0046651F"/>
    <w:rsid w:val="00466801"/>
    <w:rsid w:val="0047081B"/>
    <w:rsid w:val="00480F54"/>
    <w:rsid w:val="0048148F"/>
    <w:rsid w:val="004A37C8"/>
    <w:rsid w:val="004A7EF4"/>
    <w:rsid w:val="004B1151"/>
    <w:rsid w:val="004B280A"/>
    <w:rsid w:val="004D5B14"/>
    <w:rsid w:val="004D7638"/>
    <w:rsid w:val="004E3CA6"/>
    <w:rsid w:val="004E7564"/>
    <w:rsid w:val="005022C4"/>
    <w:rsid w:val="00502E27"/>
    <w:rsid w:val="005125FA"/>
    <w:rsid w:val="00530378"/>
    <w:rsid w:val="00534746"/>
    <w:rsid w:val="005442C8"/>
    <w:rsid w:val="00546D50"/>
    <w:rsid w:val="005505B5"/>
    <w:rsid w:val="00557629"/>
    <w:rsid w:val="0055773A"/>
    <w:rsid w:val="00564BFB"/>
    <w:rsid w:val="00566630"/>
    <w:rsid w:val="0057322F"/>
    <w:rsid w:val="005732CE"/>
    <w:rsid w:val="00583E3F"/>
    <w:rsid w:val="005A3DFD"/>
    <w:rsid w:val="005A6F51"/>
    <w:rsid w:val="005B6CF5"/>
    <w:rsid w:val="005C4661"/>
    <w:rsid w:val="005D474F"/>
    <w:rsid w:val="005D7B82"/>
    <w:rsid w:val="005E18EA"/>
    <w:rsid w:val="005F1118"/>
    <w:rsid w:val="0060216C"/>
    <w:rsid w:val="00616EB8"/>
    <w:rsid w:val="00623553"/>
    <w:rsid w:val="0063387A"/>
    <w:rsid w:val="00633FBD"/>
    <w:rsid w:val="0064069B"/>
    <w:rsid w:val="00650A47"/>
    <w:rsid w:val="00661866"/>
    <w:rsid w:val="00663F65"/>
    <w:rsid w:val="006671F5"/>
    <w:rsid w:val="00686B96"/>
    <w:rsid w:val="006878C3"/>
    <w:rsid w:val="006C35B8"/>
    <w:rsid w:val="006C6B50"/>
    <w:rsid w:val="006D1D36"/>
    <w:rsid w:val="006D23C5"/>
    <w:rsid w:val="006D2E55"/>
    <w:rsid w:val="006F3E49"/>
    <w:rsid w:val="006F47A7"/>
    <w:rsid w:val="00726097"/>
    <w:rsid w:val="00735200"/>
    <w:rsid w:val="00745533"/>
    <w:rsid w:val="00750E98"/>
    <w:rsid w:val="00765D87"/>
    <w:rsid w:val="00765FE7"/>
    <w:rsid w:val="007713E2"/>
    <w:rsid w:val="0077220C"/>
    <w:rsid w:val="00772E32"/>
    <w:rsid w:val="00790869"/>
    <w:rsid w:val="0079248B"/>
    <w:rsid w:val="007C072F"/>
    <w:rsid w:val="007D0E73"/>
    <w:rsid w:val="007D63F9"/>
    <w:rsid w:val="007E1707"/>
    <w:rsid w:val="007E7AC3"/>
    <w:rsid w:val="00804B8B"/>
    <w:rsid w:val="00825AF9"/>
    <w:rsid w:val="00825E2B"/>
    <w:rsid w:val="00827F2C"/>
    <w:rsid w:val="00840443"/>
    <w:rsid w:val="008519E8"/>
    <w:rsid w:val="00852784"/>
    <w:rsid w:val="00875357"/>
    <w:rsid w:val="008B285A"/>
    <w:rsid w:val="008B7726"/>
    <w:rsid w:val="008D0287"/>
    <w:rsid w:val="008E3B61"/>
    <w:rsid w:val="0090291C"/>
    <w:rsid w:val="00912767"/>
    <w:rsid w:val="00913C6D"/>
    <w:rsid w:val="00913DD0"/>
    <w:rsid w:val="00933E99"/>
    <w:rsid w:val="00934D9E"/>
    <w:rsid w:val="00956479"/>
    <w:rsid w:val="00962340"/>
    <w:rsid w:val="00965759"/>
    <w:rsid w:val="0096781C"/>
    <w:rsid w:val="00973507"/>
    <w:rsid w:val="00986D1F"/>
    <w:rsid w:val="0099401B"/>
    <w:rsid w:val="009965A3"/>
    <w:rsid w:val="009A7C96"/>
    <w:rsid w:val="009B06BD"/>
    <w:rsid w:val="009C3F71"/>
    <w:rsid w:val="00A11FAF"/>
    <w:rsid w:val="00A454F1"/>
    <w:rsid w:val="00A579AF"/>
    <w:rsid w:val="00A70BA8"/>
    <w:rsid w:val="00A77D3F"/>
    <w:rsid w:val="00A80626"/>
    <w:rsid w:val="00A872C2"/>
    <w:rsid w:val="00A9416E"/>
    <w:rsid w:val="00A9434A"/>
    <w:rsid w:val="00AC338A"/>
    <w:rsid w:val="00AD51E2"/>
    <w:rsid w:val="00AE7E1E"/>
    <w:rsid w:val="00B075E4"/>
    <w:rsid w:val="00B12B7A"/>
    <w:rsid w:val="00B31A65"/>
    <w:rsid w:val="00B527D5"/>
    <w:rsid w:val="00B60E7B"/>
    <w:rsid w:val="00B726EA"/>
    <w:rsid w:val="00B72DFD"/>
    <w:rsid w:val="00B946D9"/>
    <w:rsid w:val="00BB156E"/>
    <w:rsid w:val="00BD02EC"/>
    <w:rsid w:val="00BE11CB"/>
    <w:rsid w:val="00BE3BAA"/>
    <w:rsid w:val="00BF46F8"/>
    <w:rsid w:val="00C05984"/>
    <w:rsid w:val="00C10DE9"/>
    <w:rsid w:val="00C325BD"/>
    <w:rsid w:val="00C4251D"/>
    <w:rsid w:val="00C65819"/>
    <w:rsid w:val="00C65B25"/>
    <w:rsid w:val="00C67A92"/>
    <w:rsid w:val="00C9548A"/>
    <w:rsid w:val="00CB2439"/>
    <w:rsid w:val="00CC127A"/>
    <w:rsid w:val="00CC22E7"/>
    <w:rsid w:val="00CC43EE"/>
    <w:rsid w:val="00CF30E2"/>
    <w:rsid w:val="00CF5E37"/>
    <w:rsid w:val="00D12D0D"/>
    <w:rsid w:val="00D243B9"/>
    <w:rsid w:val="00D247C5"/>
    <w:rsid w:val="00D31D50"/>
    <w:rsid w:val="00D33451"/>
    <w:rsid w:val="00D64B82"/>
    <w:rsid w:val="00D673F7"/>
    <w:rsid w:val="00D8081B"/>
    <w:rsid w:val="00DB3FDB"/>
    <w:rsid w:val="00DC6621"/>
    <w:rsid w:val="00DC6CB4"/>
    <w:rsid w:val="00E079B7"/>
    <w:rsid w:val="00E51DF0"/>
    <w:rsid w:val="00E57DF3"/>
    <w:rsid w:val="00E6276E"/>
    <w:rsid w:val="00E95CB8"/>
    <w:rsid w:val="00EA5669"/>
    <w:rsid w:val="00ED3895"/>
    <w:rsid w:val="00EF3F5D"/>
    <w:rsid w:val="00F01153"/>
    <w:rsid w:val="00F4702E"/>
    <w:rsid w:val="00F4714D"/>
    <w:rsid w:val="00F509F4"/>
    <w:rsid w:val="00F61781"/>
    <w:rsid w:val="00F62B54"/>
    <w:rsid w:val="00FB0299"/>
    <w:rsid w:val="00FD7D92"/>
    <w:rsid w:val="00FE177E"/>
    <w:rsid w:val="00FF3B25"/>
    <w:rsid w:val="01693FB5"/>
    <w:rsid w:val="01736FED"/>
    <w:rsid w:val="01AA107A"/>
    <w:rsid w:val="01F53290"/>
    <w:rsid w:val="02856D4C"/>
    <w:rsid w:val="0295550B"/>
    <w:rsid w:val="02B64B33"/>
    <w:rsid w:val="02DC21F9"/>
    <w:rsid w:val="03071F73"/>
    <w:rsid w:val="03391A74"/>
    <w:rsid w:val="037A3579"/>
    <w:rsid w:val="04EB2CF9"/>
    <w:rsid w:val="0528335A"/>
    <w:rsid w:val="05706DF9"/>
    <w:rsid w:val="058A54A0"/>
    <w:rsid w:val="05A16341"/>
    <w:rsid w:val="05C9448B"/>
    <w:rsid w:val="05D906E4"/>
    <w:rsid w:val="05FB4F19"/>
    <w:rsid w:val="062F4CA3"/>
    <w:rsid w:val="06643505"/>
    <w:rsid w:val="06B51350"/>
    <w:rsid w:val="06F15380"/>
    <w:rsid w:val="07505EBF"/>
    <w:rsid w:val="077C0434"/>
    <w:rsid w:val="079B088D"/>
    <w:rsid w:val="07A36711"/>
    <w:rsid w:val="085D02FD"/>
    <w:rsid w:val="086D3330"/>
    <w:rsid w:val="08F27DAB"/>
    <w:rsid w:val="08FB079A"/>
    <w:rsid w:val="0939270E"/>
    <w:rsid w:val="093A2B22"/>
    <w:rsid w:val="0A0B7401"/>
    <w:rsid w:val="0A0E0788"/>
    <w:rsid w:val="0A48117E"/>
    <w:rsid w:val="0A7246D3"/>
    <w:rsid w:val="0AFF1E27"/>
    <w:rsid w:val="0BEE3985"/>
    <w:rsid w:val="0C3B73D5"/>
    <w:rsid w:val="0C3E244E"/>
    <w:rsid w:val="0CB11327"/>
    <w:rsid w:val="0D493F0F"/>
    <w:rsid w:val="0D9B2B37"/>
    <w:rsid w:val="0DA8024D"/>
    <w:rsid w:val="0DD03ACB"/>
    <w:rsid w:val="0DEE49E7"/>
    <w:rsid w:val="0E7F4C3F"/>
    <w:rsid w:val="0E8D0DDD"/>
    <w:rsid w:val="0EE72670"/>
    <w:rsid w:val="0F013F58"/>
    <w:rsid w:val="0F02774C"/>
    <w:rsid w:val="0F1260BB"/>
    <w:rsid w:val="0F6D46F4"/>
    <w:rsid w:val="0F772E20"/>
    <w:rsid w:val="0F8C34E6"/>
    <w:rsid w:val="10077420"/>
    <w:rsid w:val="10BA3355"/>
    <w:rsid w:val="10C12051"/>
    <w:rsid w:val="10CD7D12"/>
    <w:rsid w:val="10E7322B"/>
    <w:rsid w:val="115D11B1"/>
    <w:rsid w:val="11767F80"/>
    <w:rsid w:val="11806E65"/>
    <w:rsid w:val="11825380"/>
    <w:rsid w:val="11836695"/>
    <w:rsid w:val="11B1324A"/>
    <w:rsid w:val="12435974"/>
    <w:rsid w:val="125E0184"/>
    <w:rsid w:val="128C32F3"/>
    <w:rsid w:val="129669B5"/>
    <w:rsid w:val="12C3239B"/>
    <w:rsid w:val="12F43811"/>
    <w:rsid w:val="12F47F19"/>
    <w:rsid w:val="134904FE"/>
    <w:rsid w:val="135251D6"/>
    <w:rsid w:val="13566284"/>
    <w:rsid w:val="13AE1D87"/>
    <w:rsid w:val="14883CDF"/>
    <w:rsid w:val="14E610A1"/>
    <w:rsid w:val="153E4E40"/>
    <w:rsid w:val="155F3E9D"/>
    <w:rsid w:val="15642488"/>
    <w:rsid w:val="15D25FAF"/>
    <w:rsid w:val="16371A74"/>
    <w:rsid w:val="163A004F"/>
    <w:rsid w:val="165070A8"/>
    <w:rsid w:val="16A43179"/>
    <w:rsid w:val="16AB4A21"/>
    <w:rsid w:val="16D04848"/>
    <w:rsid w:val="16E27F45"/>
    <w:rsid w:val="16F35912"/>
    <w:rsid w:val="1710647D"/>
    <w:rsid w:val="17351FE1"/>
    <w:rsid w:val="17392651"/>
    <w:rsid w:val="173E5B39"/>
    <w:rsid w:val="175B68C7"/>
    <w:rsid w:val="175E6763"/>
    <w:rsid w:val="17633C7B"/>
    <w:rsid w:val="18663EA1"/>
    <w:rsid w:val="18872FB6"/>
    <w:rsid w:val="18DE54F6"/>
    <w:rsid w:val="18EC04FD"/>
    <w:rsid w:val="18F960E8"/>
    <w:rsid w:val="193E1817"/>
    <w:rsid w:val="1A237827"/>
    <w:rsid w:val="1A554EA2"/>
    <w:rsid w:val="1AE63336"/>
    <w:rsid w:val="1B1F436B"/>
    <w:rsid w:val="1B641F74"/>
    <w:rsid w:val="1B6B0C41"/>
    <w:rsid w:val="1B941615"/>
    <w:rsid w:val="1BF94C25"/>
    <w:rsid w:val="1CAB44B8"/>
    <w:rsid w:val="1D464C0E"/>
    <w:rsid w:val="1E7C742F"/>
    <w:rsid w:val="1E836938"/>
    <w:rsid w:val="1E9737E1"/>
    <w:rsid w:val="1F2318BE"/>
    <w:rsid w:val="1F3C3867"/>
    <w:rsid w:val="1F5A579E"/>
    <w:rsid w:val="1F9862C1"/>
    <w:rsid w:val="1FA1650F"/>
    <w:rsid w:val="1FE67C43"/>
    <w:rsid w:val="1FFDA376"/>
    <w:rsid w:val="20223F8E"/>
    <w:rsid w:val="20330983"/>
    <w:rsid w:val="204D6E1B"/>
    <w:rsid w:val="208D106A"/>
    <w:rsid w:val="209D7E25"/>
    <w:rsid w:val="212C61A4"/>
    <w:rsid w:val="21334133"/>
    <w:rsid w:val="213F3588"/>
    <w:rsid w:val="21787B7A"/>
    <w:rsid w:val="21B43FD4"/>
    <w:rsid w:val="21F33E38"/>
    <w:rsid w:val="223941FA"/>
    <w:rsid w:val="223C2855"/>
    <w:rsid w:val="22854788"/>
    <w:rsid w:val="22A14815"/>
    <w:rsid w:val="22C47B69"/>
    <w:rsid w:val="23760BB3"/>
    <w:rsid w:val="23A25900"/>
    <w:rsid w:val="23D54963"/>
    <w:rsid w:val="23EB0F00"/>
    <w:rsid w:val="241220BC"/>
    <w:rsid w:val="2421485D"/>
    <w:rsid w:val="24D244C8"/>
    <w:rsid w:val="2575CA32"/>
    <w:rsid w:val="257B507B"/>
    <w:rsid w:val="25DE259C"/>
    <w:rsid w:val="25E035A7"/>
    <w:rsid w:val="262A6464"/>
    <w:rsid w:val="26411620"/>
    <w:rsid w:val="26784FEF"/>
    <w:rsid w:val="27062EB2"/>
    <w:rsid w:val="2731057F"/>
    <w:rsid w:val="27E04F0F"/>
    <w:rsid w:val="28073D8B"/>
    <w:rsid w:val="28C9693E"/>
    <w:rsid w:val="28CE45A4"/>
    <w:rsid w:val="28D2564A"/>
    <w:rsid w:val="294B5317"/>
    <w:rsid w:val="299A302F"/>
    <w:rsid w:val="29D723B1"/>
    <w:rsid w:val="29DA0917"/>
    <w:rsid w:val="2A067D74"/>
    <w:rsid w:val="2A1B66AF"/>
    <w:rsid w:val="2A1D4528"/>
    <w:rsid w:val="2A2921B8"/>
    <w:rsid w:val="2AC21199"/>
    <w:rsid w:val="2ACB7FFB"/>
    <w:rsid w:val="2B0E4910"/>
    <w:rsid w:val="2B261F24"/>
    <w:rsid w:val="2B642DE4"/>
    <w:rsid w:val="2B957822"/>
    <w:rsid w:val="2BAD6AC6"/>
    <w:rsid w:val="2C1D6394"/>
    <w:rsid w:val="2C2B2FFB"/>
    <w:rsid w:val="2C8E68EC"/>
    <w:rsid w:val="2CEF32F8"/>
    <w:rsid w:val="2D2D5653"/>
    <w:rsid w:val="2D890999"/>
    <w:rsid w:val="2EC73069"/>
    <w:rsid w:val="2F1D0996"/>
    <w:rsid w:val="2F6A5888"/>
    <w:rsid w:val="2F7E10AB"/>
    <w:rsid w:val="301929DD"/>
    <w:rsid w:val="303450DD"/>
    <w:rsid w:val="308B0BB5"/>
    <w:rsid w:val="30B6357D"/>
    <w:rsid w:val="30BC4985"/>
    <w:rsid w:val="30FC6A7E"/>
    <w:rsid w:val="31017224"/>
    <w:rsid w:val="31272457"/>
    <w:rsid w:val="31520A97"/>
    <w:rsid w:val="3167226A"/>
    <w:rsid w:val="323D0BD4"/>
    <w:rsid w:val="328A06FE"/>
    <w:rsid w:val="32C018AF"/>
    <w:rsid w:val="32D94A16"/>
    <w:rsid w:val="331A67A6"/>
    <w:rsid w:val="336D6F61"/>
    <w:rsid w:val="336F6615"/>
    <w:rsid w:val="33BC4D78"/>
    <w:rsid w:val="344532E7"/>
    <w:rsid w:val="34522D39"/>
    <w:rsid w:val="3455368A"/>
    <w:rsid w:val="346D7998"/>
    <w:rsid w:val="34A14D46"/>
    <w:rsid w:val="34CE107B"/>
    <w:rsid w:val="34D35915"/>
    <w:rsid w:val="350B7E99"/>
    <w:rsid w:val="3535708F"/>
    <w:rsid w:val="353D62ED"/>
    <w:rsid w:val="355110D0"/>
    <w:rsid w:val="359D019E"/>
    <w:rsid w:val="35AB0693"/>
    <w:rsid w:val="35B034A6"/>
    <w:rsid w:val="35C3549F"/>
    <w:rsid w:val="360F2E98"/>
    <w:rsid w:val="3633330B"/>
    <w:rsid w:val="369A0ACA"/>
    <w:rsid w:val="36AA1FED"/>
    <w:rsid w:val="36D820E6"/>
    <w:rsid w:val="36E727BE"/>
    <w:rsid w:val="36EE2A54"/>
    <w:rsid w:val="370955BD"/>
    <w:rsid w:val="37301FF8"/>
    <w:rsid w:val="378C169A"/>
    <w:rsid w:val="3819178E"/>
    <w:rsid w:val="38855DE4"/>
    <w:rsid w:val="38DA2A8E"/>
    <w:rsid w:val="39637619"/>
    <w:rsid w:val="39A56EFA"/>
    <w:rsid w:val="39C51B10"/>
    <w:rsid w:val="3A146B1F"/>
    <w:rsid w:val="3A6116CE"/>
    <w:rsid w:val="3AF27922"/>
    <w:rsid w:val="3B131FFA"/>
    <w:rsid w:val="3B43056C"/>
    <w:rsid w:val="3B446A29"/>
    <w:rsid w:val="3B564023"/>
    <w:rsid w:val="3BEA289A"/>
    <w:rsid w:val="3BF05C98"/>
    <w:rsid w:val="3BFF55F2"/>
    <w:rsid w:val="3C39748B"/>
    <w:rsid w:val="3D0F0FFF"/>
    <w:rsid w:val="3D2516DB"/>
    <w:rsid w:val="3D555CAA"/>
    <w:rsid w:val="3DFE6B0B"/>
    <w:rsid w:val="3E676085"/>
    <w:rsid w:val="3E922D67"/>
    <w:rsid w:val="3EA16740"/>
    <w:rsid w:val="3F096D2E"/>
    <w:rsid w:val="3F2E2C4A"/>
    <w:rsid w:val="3F526472"/>
    <w:rsid w:val="3F6260A3"/>
    <w:rsid w:val="3F6E3CC8"/>
    <w:rsid w:val="3F9C219B"/>
    <w:rsid w:val="4011683D"/>
    <w:rsid w:val="40153057"/>
    <w:rsid w:val="406808AC"/>
    <w:rsid w:val="40975128"/>
    <w:rsid w:val="40F6130A"/>
    <w:rsid w:val="40FA5BE5"/>
    <w:rsid w:val="410A64B1"/>
    <w:rsid w:val="41AF347E"/>
    <w:rsid w:val="41B20E6E"/>
    <w:rsid w:val="41B956D6"/>
    <w:rsid w:val="42745E89"/>
    <w:rsid w:val="42A50434"/>
    <w:rsid w:val="42B47C9B"/>
    <w:rsid w:val="42B546AE"/>
    <w:rsid w:val="436E64B6"/>
    <w:rsid w:val="439135B8"/>
    <w:rsid w:val="43AC338D"/>
    <w:rsid w:val="43C14618"/>
    <w:rsid w:val="43CF356C"/>
    <w:rsid w:val="440F0EA6"/>
    <w:rsid w:val="440F22BD"/>
    <w:rsid w:val="44BA4020"/>
    <w:rsid w:val="44C16B73"/>
    <w:rsid w:val="45543F72"/>
    <w:rsid w:val="45B42A3E"/>
    <w:rsid w:val="45DB0540"/>
    <w:rsid w:val="460A122C"/>
    <w:rsid w:val="46540AC5"/>
    <w:rsid w:val="46A0033E"/>
    <w:rsid w:val="46A26396"/>
    <w:rsid w:val="46FF4E70"/>
    <w:rsid w:val="470B75DC"/>
    <w:rsid w:val="477518AD"/>
    <w:rsid w:val="48222784"/>
    <w:rsid w:val="484D177A"/>
    <w:rsid w:val="48951223"/>
    <w:rsid w:val="48F41DEA"/>
    <w:rsid w:val="4900222A"/>
    <w:rsid w:val="49643CEC"/>
    <w:rsid w:val="4965169E"/>
    <w:rsid w:val="49790B73"/>
    <w:rsid w:val="49882828"/>
    <w:rsid w:val="49944A2D"/>
    <w:rsid w:val="49E22308"/>
    <w:rsid w:val="4A227366"/>
    <w:rsid w:val="4A3315BE"/>
    <w:rsid w:val="4A3E4E3E"/>
    <w:rsid w:val="4A7F7AD4"/>
    <w:rsid w:val="4AA8506F"/>
    <w:rsid w:val="4AAA56D6"/>
    <w:rsid w:val="4AAE5850"/>
    <w:rsid w:val="4AE25F73"/>
    <w:rsid w:val="4AF66981"/>
    <w:rsid w:val="4B18567B"/>
    <w:rsid w:val="4B732246"/>
    <w:rsid w:val="4B7542A3"/>
    <w:rsid w:val="4B8650E2"/>
    <w:rsid w:val="4B885C32"/>
    <w:rsid w:val="4BA4523E"/>
    <w:rsid w:val="4C177F49"/>
    <w:rsid w:val="4C203271"/>
    <w:rsid w:val="4C223B92"/>
    <w:rsid w:val="4C236F05"/>
    <w:rsid w:val="4C5D70C6"/>
    <w:rsid w:val="4C6942F8"/>
    <w:rsid w:val="4C8764C6"/>
    <w:rsid w:val="4CA42201"/>
    <w:rsid w:val="4D152927"/>
    <w:rsid w:val="4D152C77"/>
    <w:rsid w:val="4D15704E"/>
    <w:rsid w:val="4D62076B"/>
    <w:rsid w:val="4D7B0F25"/>
    <w:rsid w:val="4D8B40AD"/>
    <w:rsid w:val="4D8E3FC3"/>
    <w:rsid w:val="4DD2359D"/>
    <w:rsid w:val="4DDD1234"/>
    <w:rsid w:val="4E192C33"/>
    <w:rsid w:val="4E1F6FB5"/>
    <w:rsid w:val="4E2650B0"/>
    <w:rsid w:val="4E5C76F9"/>
    <w:rsid w:val="4F290C39"/>
    <w:rsid w:val="4F291D38"/>
    <w:rsid w:val="4F5762A0"/>
    <w:rsid w:val="4FCF7AC2"/>
    <w:rsid w:val="508623B8"/>
    <w:rsid w:val="510C767E"/>
    <w:rsid w:val="5145042C"/>
    <w:rsid w:val="522F00DB"/>
    <w:rsid w:val="52A96E41"/>
    <w:rsid w:val="52AB4EA4"/>
    <w:rsid w:val="53AB2F66"/>
    <w:rsid w:val="53CB234B"/>
    <w:rsid w:val="53F512B0"/>
    <w:rsid w:val="541319DC"/>
    <w:rsid w:val="54CE7025"/>
    <w:rsid w:val="5511706B"/>
    <w:rsid w:val="552D644C"/>
    <w:rsid w:val="554D6D0D"/>
    <w:rsid w:val="5553218B"/>
    <w:rsid w:val="55757AC1"/>
    <w:rsid w:val="558E3952"/>
    <w:rsid w:val="55932634"/>
    <w:rsid w:val="55E44262"/>
    <w:rsid w:val="5600573C"/>
    <w:rsid w:val="562C2BDD"/>
    <w:rsid w:val="564F072C"/>
    <w:rsid w:val="567B7D7D"/>
    <w:rsid w:val="569235AF"/>
    <w:rsid w:val="56DB4E61"/>
    <w:rsid w:val="5706510A"/>
    <w:rsid w:val="573B2FD1"/>
    <w:rsid w:val="57554EA9"/>
    <w:rsid w:val="578F510B"/>
    <w:rsid w:val="57C976C1"/>
    <w:rsid w:val="57D94AC2"/>
    <w:rsid w:val="57EE1D1D"/>
    <w:rsid w:val="57EF144F"/>
    <w:rsid w:val="580720F6"/>
    <w:rsid w:val="587D6A60"/>
    <w:rsid w:val="58A67B9B"/>
    <w:rsid w:val="58C62D95"/>
    <w:rsid w:val="598331EC"/>
    <w:rsid w:val="59837BE1"/>
    <w:rsid w:val="59AF1607"/>
    <w:rsid w:val="59BB6173"/>
    <w:rsid w:val="59E96EB0"/>
    <w:rsid w:val="5AFF0DBD"/>
    <w:rsid w:val="5B1F7A5E"/>
    <w:rsid w:val="5B7C53DA"/>
    <w:rsid w:val="5C036A6F"/>
    <w:rsid w:val="5C2A6CF2"/>
    <w:rsid w:val="5CC87338"/>
    <w:rsid w:val="5D7B53F8"/>
    <w:rsid w:val="5D8C1766"/>
    <w:rsid w:val="5DCF4146"/>
    <w:rsid w:val="5DE0785E"/>
    <w:rsid w:val="5E282F4A"/>
    <w:rsid w:val="5E9B3FC9"/>
    <w:rsid w:val="5EBBFF3D"/>
    <w:rsid w:val="5EC4424A"/>
    <w:rsid w:val="5EC74BA1"/>
    <w:rsid w:val="5F294167"/>
    <w:rsid w:val="5F3E2F9F"/>
    <w:rsid w:val="5F4E42FD"/>
    <w:rsid w:val="5F6F2456"/>
    <w:rsid w:val="5F7847AA"/>
    <w:rsid w:val="60E67009"/>
    <w:rsid w:val="611979A3"/>
    <w:rsid w:val="61E820D5"/>
    <w:rsid w:val="61FC23F0"/>
    <w:rsid w:val="62086457"/>
    <w:rsid w:val="629C49CA"/>
    <w:rsid w:val="62BB06BB"/>
    <w:rsid w:val="62D058D6"/>
    <w:rsid w:val="632B12EA"/>
    <w:rsid w:val="63616B2F"/>
    <w:rsid w:val="63735B4F"/>
    <w:rsid w:val="639C1DD9"/>
    <w:rsid w:val="6432449D"/>
    <w:rsid w:val="646764BC"/>
    <w:rsid w:val="64680F67"/>
    <w:rsid w:val="64A61437"/>
    <w:rsid w:val="6507222C"/>
    <w:rsid w:val="65B261F9"/>
    <w:rsid w:val="65B87FEF"/>
    <w:rsid w:val="65C169EA"/>
    <w:rsid w:val="662336FC"/>
    <w:rsid w:val="6637486E"/>
    <w:rsid w:val="66BF3FF5"/>
    <w:rsid w:val="66DD65A1"/>
    <w:rsid w:val="66E3514B"/>
    <w:rsid w:val="67254D8B"/>
    <w:rsid w:val="674B5454"/>
    <w:rsid w:val="67662346"/>
    <w:rsid w:val="679F5929"/>
    <w:rsid w:val="682A5C71"/>
    <w:rsid w:val="683A1AE9"/>
    <w:rsid w:val="68730DB8"/>
    <w:rsid w:val="689E2A13"/>
    <w:rsid w:val="69102985"/>
    <w:rsid w:val="69A37C8C"/>
    <w:rsid w:val="69FF7676"/>
    <w:rsid w:val="6A317057"/>
    <w:rsid w:val="6A415830"/>
    <w:rsid w:val="6B660C23"/>
    <w:rsid w:val="6B672A52"/>
    <w:rsid w:val="6B6A2F1A"/>
    <w:rsid w:val="6BD673DB"/>
    <w:rsid w:val="6BDB5714"/>
    <w:rsid w:val="6BFBEDD7"/>
    <w:rsid w:val="6C733AD0"/>
    <w:rsid w:val="6C8B4B7B"/>
    <w:rsid w:val="6C8E0B86"/>
    <w:rsid w:val="6CCF2B7F"/>
    <w:rsid w:val="6DDD1AFE"/>
    <w:rsid w:val="6E530EE6"/>
    <w:rsid w:val="6E6D6E58"/>
    <w:rsid w:val="6EF70F0C"/>
    <w:rsid w:val="6F151B48"/>
    <w:rsid w:val="6F710DBE"/>
    <w:rsid w:val="6FBA6C77"/>
    <w:rsid w:val="702A4F46"/>
    <w:rsid w:val="70C54792"/>
    <w:rsid w:val="711B5EFC"/>
    <w:rsid w:val="715132BE"/>
    <w:rsid w:val="718216A7"/>
    <w:rsid w:val="71CE68CA"/>
    <w:rsid w:val="71E94C27"/>
    <w:rsid w:val="72534ADC"/>
    <w:rsid w:val="725A46C4"/>
    <w:rsid w:val="72BD5A9A"/>
    <w:rsid w:val="72E86679"/>
    <w:rsid w:val="72ED5284"/>
    <w:rsid w:val="72FA1E5F"/>
    <w:rsid w:val="73CA5D97"/>
    <w:rsid w:val="73DD3B2F"/>
    <w:rsid w:val="74096D32"/>
    <w:rsid w:val="7433215F"/>
    <w:rsid w:val="7436454C"/>
    <w:rsid w:val="74443222"/>
    <w:rsid w:val="74750E41"/>
    <w:rsid w:val="747C264C"/>
    <w:rsid w:val="749B17BE"/>
    <w:rsid w:val="749B64FB"/>
    <w:rsid w:val="74A40B95"/>
    <w:rsid w:val="74D326B1"/>
    <w:rsid w:val="752D4560"/>
    <w:rsid w:val="755D5882"/>
    <w:rsid w:val="75673932"/>
    <w:rsid w:val="75FF59B9"/>
    <w:rsid w:val="76024460"/>
    <w:rsid w:val="76087903"/>
    <w:rsid w:val="766B5CE3"/>
    <w:rsid w:val="77310AB9"/>
    <w:rsid w:val="773C103B"/>
    <w:rsid w:val="775A1735"/>
    <w:rsid w:val="775B48EB"/>
    <w:rsid w:val="77A52971"/>
    <w:rsid w:val="77B86343"/>
    <w:rsid w:val="77CFB29B"/>
    <w:rsid w:val="77D85012"/>
    <w:rsid w:val="77FA3C58"/>
    <w:rsid w:val="78560D21"/>
    <w:rsid w:val="78594947"/>
    <w:rsid w:val="78C0011D"/>
    <w:rsid w:val="78EB2C87"/>
    <w:rsid w:val="78EFC255"/>
    <w:rsid w:val="79631D50"/>
    <w:rsid w:val="79EB1B73"/>
    <w:rsid w:val="79F04214"/>
    <w:rsid w:val="79F45C94"/>
    <w:rsid w:val="79F5108A"/>
    <w:rsid w:val="79F84B78"/>
    <w:rsid w:val="7A221138"/>
    <w:rsid w:val="7A3F5EAA"/>
    <w:rsid w:val="7A520B5B"/>
    <w:rsid w:val="7A6554C9"/>
    <w:rsid w:val="7AA220F1"/>
    <w:rsid w:val="7B313A91"/>
    <w:rsid w:val="7BF53DE6"/>
    <w:rsid w:val="7C3D60F7"/>
    <w:rsid w:val="7C412C22"/>
    <w:rsid w:val="7CBD53F2"/>
    <w:rsid w:val="7CC93480"/>
    <w:rsid w:val="7CEC5F36"/>
    <w:rsid w:val="7D062FDF"/>
    <w:rsid w:val="7D125106"/>
    <w:rsid w:val="7DCC361A"/>
    <w:rsid w:val="7ECF6F1E"/>
    <w:rsid w:val="7EFB9FD5"/>
    <w:rsid w:val="7F2FD975"/>
    <w:rsid w:val="7F3016E7"/>
    <w:rsid w:val="7FEE2114"/>
    <w:rsid w:val="7FEE3D97"/>
    <w:rsid w:val="7FFF5285"/>
    <w:rsid w:val="97779243"/>
    <w:rsid w:val="B95EFDE7"/>
    <w:rsid w:val="BAFF9BC9"/>
    <w:rsid w:val="BDFF44EF"/>
    <w:rsid w:val="BFFD12AF"/>
    <w:rsid w:val="C7EDCF35"/>
    <w:rsid w:val="C9DCF863"/>
    <w:rsid w:val="CF9ACC44"/>
    <w:rsid w:val="D39B4124"/>
    <w:rsid w:val="E9B4638C"/>
    <w:rsid w:val="EB7EF927"/>
    <w:rsid w:val="F41EBECA"/>
    <w:rsid w:val="F73A7E78"/>
    <w:rsid w:val="F9CB7DC6"/>
    <w:rsid w:val="FE3BC433"/>
    <w:rsid w:val="FEBFED0E"/>
    <w:rsid w:val="FFF71541"/>
    <w:rsid w:val="FF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paragraph" w:styleId="5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next w:val="1"/>
    <w:semiHidden/>
    <w:unhideWhenUsed/>
    <w:qFormat/>
    <w:uiPriority w:val="0"/>
    <w:pPr>
      <w:wordWrap w:val="0"/>
      <w:spacing w:after="160" w:line="259" w:lineRule="auto"/>
      <w:ind w:left="1800" w:hanging="400"/>
      <w:jc w:val="both"/>
      <w:outlineLvl w:val="4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wordWrap w:val="0"/>
      <w:spacing w:after="160" w:line="259" w:lineRule="auto"/>
      <w:ind w:left="2000" w:hanging="400"/>
      <w:jc w:val="both"/>
      <w:outlineLvl w:val="5"/>
    </w:pPr>
    <w:rPr>
      <w:rFonts w:ascii="Calibri" w:hAnsi="Calibri" w:eastAsia="宋体" w:cs="Times New Roman"/>
      <w:b/>
      <w:sz w:val="21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wordWrap w:val="0"/>
      <w:spacing w:after="160" w:line="259" w:lineRule="auto"/>
      <w:ind w:left="2200" w:hanging="400"/>
      <w:jc w:val="both"/>
      <w:outlineLvl w:val="6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wordWrap w:val="0"/>
      <w:spacing w:after="160" w:line="259" w:lineRule="auto"/>
      <w:ind w:left="2400" w:hanging="400"/>
      <w:jc w:val="both"/>
      <w:outlineLvl w:val="7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wordWrap w:val="0"/>
      <w:spacing w:after="160" w:line="259" w:lineRule="auto"/>
      <w:ind w:left="2600" w:hanging="400"/>
      <w:jc w:val="both"/>
      <w:outlineLvl w:val="8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3">
    <w:name w:val="Body Text"/>
    <w:basedOn w:val="1"/>
    <w:link w:val="62"/>
    <w:qFormat/>
    <w:uiPriority w:val="0"/>
    <w:rPr>
      <w:rFonts w:ascii="Times New Roman" w:hAnsi="Times New Roman"/>
      <w:kern w:val="0"/>
      <w:sz w:val="24"/>
      <w:szCs w:val="20"/>
    </w:rPr>
  </w:style>
  <w:style w:type="paragraph" w:styleId="14">
    <w:name w:val="toc 5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5">
    <w:name w:val="toc 3"/>
    <w:next w:val="1"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6">
    <w:name w:val="toc 8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7">
    <w:name w:val="Body Text Indent 2"/>
    <w:basedOn w:val="1"/>
    <w:uiPriority w:val="0"/>
    <w:pPr>
      <w:adjustRightInd w:val="0"/>
      <w:snapToGrid w:val="0"/>
      <w:ind w:firstLine="560" w:firstLineChars="200"/>
    </w:pPr>
    <w:rPr>
      <w:rFonts w:ascii="仿宋_GB2312" w:hAnsi="宋体" w:eastAsia="仿宋_GB2312" w:cs="Times New Roman"/>
      <w:sz w:val="28"/>
      <w:szCs w:val="32"/>
    </w:rPr>
  </w:style>
  <w:style w:type="paragraph" w:styleId="18">
    <w:name w:val="Balloon Text"/>
    <w:basedOn w:val="1"/>
    <w:link w:val="108"/>
    <w:uiPriority w:val="0"/>
    <w:rPr>
      <w:rFonts w:ascii="Calibri" w:hAnsi="Calibri" w:eastAsia="宋体" w:cs="Times New Roman"/>
      <w:sz w:val="18"/>
      <w:szCs w:val="18"/>
    </w:rPr>
  </w:style>
  <w:style w:type="paragraph" w:styleId="19">
    <w:name w:val="footer"/>
    <w:basedOn w:val="1"/>
    <w:link w:val="10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10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4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2">
    <w:name w:val="Subtitle"/>
    <w:basedOn w:val="1"/>
    <w:next w:val="1"/>
    <w:link w:val="58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23">
    <w:name w:val="List"/>
    <w:basedOn w:val="13"/>
    <w:qFormat/>
    <w:uiPriority w:val="0"/>
    <w:pPr>
      <w:suppressAutoHyphens/>
      <w:spacing w:after="120"/>
    </w:pPr>
    <w:rPr>
      <w:rFonts w:eastAsia="宋体" w:cs="Mangal"/>
      <w:kern w:val="1"/>
      <w:sz w:val="21"/>
      <w:szCs w:val="24"/>
      <w:lang w:eastAsia="ar-SA"/>
    </w:rPr>
  </w:style>
  <w:style w:type="paragraph" w:styleId="24">
    <w:name w:val="toc 6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5">
    <w:name w:val="toc 2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6">
    <w:name w:val="toc 9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7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28">
    <w:name w:val="Title"/>
    <w:basedOn w:val="1"/>
    <w:next w:val="1"/>
    <w:link w:val="60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333333"/>
      <w:u w:val="none"/>
    </w:rPr>
  </w:style>
  <w:style w:type="character" w:styleId="35">
    <w:name w:val="Emphasis"/>
    <w:qFormat/>
    <w:uiPriority w:val="0"/>
    <w:rPr>
      <w:rFonts w:ascii="Calibri" w:hAnsi="Calibri" w:eastAsia="宋体" w:cs="Times New Roman"/>
      <w:i/>
      <w:sz w:val="20"/>
    </w:rPr>
  </w:style>
  <w:style w:type="character" w:styleId="36">
    <w:name w:val="Hyperlink"/>
    <w:basedOn w:val="31"/>
    <w:qFormat/>
    <w:uiPriority w:val="0"/>
    <w:rPr>
      <w:color w:val="333333"/>
      <w:u w:val="none"/>
    </w:rPr>
  </w:style>
  <w:style w:type="character" w:customStyle="1" w:styleId="37">
    <w:name w:val="pubdate-day"/>
    <w:basedOn w:val="31"/>
    <w:qFormat/>
    <w:uiPriority w:val="0"/>
    <w:rPr>
      <w:shd w:val="clear" w:fill="F2F2F2"/>
    </w:rPr>
  </w:style>
  <w:style w:type="character" w:customStyle="1" w:styleId="38">
    <w:name w:val="jigouxuanxiang"/>
    <w:basedOn w:val="31"/>
    <w:qFormat/>
    <w:uiPriority w:val="0"/>
  </w:style>
  <w:style w:type="character" w:customStyle="1" w:styleId="39">
    <w:name w:val="pubdate-month"/>
    <w:basedOn w:val="31"/>
    <w:qFormat/>
    <w:uiPriority w:val="0"/>
    <w:rPr>
      <w:color w:val="FFFFFF"/>
      <w:sz w:val="24"/>
      <w:szCs w:val="24"/>
      <w:shd w:val="clear" w:fill="CC0000"/>
    </w:rPr>
  </w:style>
  <w:style w:type="character" w:customStyle="1" w:styleId="40">
    <w:name w:val="zdlll"/>
    <w:basedOn w:val="31"/>
    <w:qFormat/>
    <w:uiPriority w:val="0"/>
  </w:style>
  <w:style w:type="character" w:customStyle="1" w:styleId="41">
    <w:name w:val="item-name"/>
    <w:basedOn w:val="31"/>
    <w:qFormat/>
    <w:uiPriority w:val="0"/>
  </w:style>
  <w:style w:type="character" w:customStyle="1" w:styleId="42">
    <w:name w:val="item-name1"/>
    <w:basedOn w:val="31"/>
    <w:qFormat/>
    <w:uiPriority w:val="0"/>
  </w:style>
  <w:style w:type="character" w:customStyle="1" w:styleId="43">
    <w:name w:val="item-name2"/>
    <w:basedOn w:val="31"/>
    <w:qFormat/>
    <w:uiPriority w:val="0"/>
  </w:style>
  <w:style w:type="character" w:customStyle="1" w:styleId="44">
    <w:name w:val="datetime"/>
    <w:basedOn w:val="3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5">
    <w:name w:val="guanjianzi"/>
    <w:basedOn w:val="31"/>
    <w:qFormat/>
    <w:uiPriority w:val="0"/>
  </w:style>
  <w:style w:type="character" w:customStyle="1" w:styleId="46">
    <w:name w:val="muluxuanxiang"/>
    <w:basedOn w:val="31"/>
    <w:qFormat/>
    <w:uiPriority w:val="0"/>
  </w:style>
  <w:style w:type="character" w:customStyle="1" w:styleId="47">
    <w:name w:val="list_bt"/>
    <w:basedOn w:val="31"/>
    <w:qFormat/>
    <w:uiPriority w:val="0"/>
  </w:style>
  <w:style w:type="character" w:customStyle="1" w:styleId="48">
    <w:name w:val="lll"/>
    <w:basedOn w:val="31"/>
    <w:qFormat/>
    <w:uiPriority w:val="0"/>
  </w:style>
  <w:style w:type="character" w:customStyle="1" w:styleId="49">
    <w:name w:val="bq"/>
    <w:basedOn w:val="31"/>
    <w:qFormat/>
    <w:uiPriority w:val="0"/>
  </w:style>
  <w:style w:type="character" w:customStyle="1" w:styleId="50">
    <w:name w:val="jiezhi"/>
    <w:basedOn w:val="31"/>
    <w:qFormat/>
    <w:uiPriority w:val="0"/>
  </w:style>
  <w:style w:type="character" w:customStyle="1" w:styleId="51">
    <w:name w:val="suoquhao"/>
    <w:basedOn w:val="31"/>
    <w:qFormat/>
    <w:uiPriority w:val="0"/>
  </w:style>
  <w:style w:type="character" w:customStyle="1" w:styleId="52">
    <w:name w:val="qishi"/>
    <w:basedOn w:val="31"/>
    <w:qFormat/>
    <w:uiPriority w:val="0"/>
  </w:style>
  <w:style w:type="character" w:customStyle="1" w:styleId="53">
    <w:name w:val="sousuobutton"/>
    <w:basedOn w:val="31"/>
    <w:qFormat/>
    <w:uiPriority w:val="0"/>
  </w:style>
  <w:style w:type="character" w:customStyle="1" w:styleId="54">
    <w:name w:val="llq"/>
    <w:basedOn w:val="31"/>
    <w:qFormat/>
    <w:uiPriority w:val="0"/>
  </w:style>
  <w:style w:type="character" w:customStyle="1" w:styleId="55">
    <w:name w:val="list_bt1"/>
    <w:basedOn w:val="31"/>
    <w:qFormat/>
    <w:uiPriority w:val="0"/>
  </w:style>
  <w:style w:type="character" w:customStyle="1" w:styleId="56">
    <w:name w:val="10"/>
    <w:basedOn w:val="31"/>
    <w:qFormat/>
    <w:uiPriority w:val="0"/>
    <w:rPr>
      <w:rFonts w:hint="default" w:ascii="Times New Roman" w:hAnsi="Times New Roman" w:cs="Times New Roman"/>
    </w:rPr>
  </w:style>
  <w:style w:type="character" w:customStyle="1" w:styleId="57">
    <w:name w:val="批注框文本 字符"/>
    <w:link w:val="1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8">
    <w:name w:val="副标题 字符"/>
    <w:link w:val="22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59">
    <w:name w:val="标题 4 字符"/>
    <w:link w:val="5"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60">
    <w:name w:val="标题 字符"/>
    <w:link w:val="28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61">
    <w:name w:val="List Paragraph"/>
    <w:basedOn w:val="1"/>
    <w:next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2">
    <w:name w:val="正文文本 Char"/>
    <w:basedOn w:val="31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3">
    <w:name w:val="页眉 Char"/>
    <w:basedOn w:val="31"/>
    <w:link w:val="2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4">
    <w:name w:val="默认段落字体1"/>
    <w:qFormat/>
    <w:uiPriority w:val="99"/>
    <w:rPr>
      <w:rFonts w:ascii="Times New Roman" w:hAnsi="Times New Roman" w:eastAsia="宋体" w:cs="Times New Roman"/>
    </w:rPr>
  </w:style>
  <w:style w:type="character" w:customStyle="1" w:styleId="65">
    <w:name w:val="页脚 Char"/>
    <w:basedOn w:val="31"/>
    <w:link w:val="1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6">
    <w:name w:val="批注框文本 Char"/>
    <w:basedOn w:val="64"/>
    <w:link w:val="18"/>
    <w:qFormat/>
    <w:uiPriority w:val="99"/>
    <w:rPr>
      <w:rFonts w:cs="Times New Roman"/>
      <w:kern w:val="1"/>
      <w:sz w:val="18"/>
      <w:szCs w:val="18"/>
    </w:rPr>
  </w:style>
  <w:style w:type="paragraph" w:customStyle="1" w:styleId="67">
    <w:name w:val="Encabezado1"/>
    <w:basedOn w:val="1"/>
    <w:next w:val="13"/>
    <w:qFormat/>
    <w:uiPriority w:val="99"/>
    <w:pPr>
      <w:keepNext/>
      <w:suppressAutoHyphens/>
      <w:spacing w:before="240" w:after="120"/>
    </w:pPr>
    <w:rPr>
      <w:rFonts w:ascii="Arial" w:hAnsi="Arial" w:eastAsia="宋体" w:cs="Mangal"/>
      <w:kern w:val="1"/>
      <w:sz w:val="28"/>
      <w:szCs w:val="28"/>
      <w:lang w:eastAsia="ar-SA"/>
    </w:rPr>
  </w:style>
  <w:style w:type="paragraph" w:customStyle="1" w:styleId="68">
    <w:name w:val="Etiqueta"/>
    <w:basedOn w:val="1"/>
    <w:qFormat/>
    <w:uiPriority w:val="99"/>
    <w:pPr>
      <w:suppressLineNumbers/>
      <w:suppressAutoHyphens/>
      <w:spacing w:before="120" w:after="120"/>
    </w:pPr>
    <w:rPr>
      <w:rFonts w:ascii="Times New Roman" w:hAnsi="Times New Roman" w:eastAsia="宋体" w:cs="Mangal"/>
      <w:i/>
      <w:iCs/>
      <w:kern w:val="1"/>
      <w:sz w:val="24"/>
      <w:lang w:eastAsia="ar-SA"/>
    </w:rPr>
  </w:style>
  <w:style w:type="paragraph" w:customStyle="1" w:styleId="69">
    <w:name w:val="Índice"/>
    <w:basedOn w:val="1"/>
    <w:qFormat/>
    <w:uiPriority w:val="99"/>
    <w:pPr>
      <w:suppressLineNumbers/>
      <w:suppressAutoHyphens/>
    </w:pPr>
    <w:rPr>
      <w:rFonts w:ascii="Times New Roman" w:hAnsi="Times New Roman" w:eastAsia="宋体" w:cs="Mangal"/>
      <w:kern w:val="1"/>
      <w:lang w:eastAsia="ar-SA"/>
    </w:rPr>
  </w:style>
  <w:style w:type="character" w:customStyle="1" w:styleId="70">
    <w:name w:val="页眉 Char1"/>
    <w:basedOn w:val="31"/>
    <w:link w:val="20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character" w:customStyle="1" w:styleId="71">
    <w:name w:val="页脚 Char1"/>
    <w:basedOn w:val="31"/>
    <w:link w:val="19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paragraph" w:customStyle="1" w:styleId="72">
    <w:name w:val="批注框文本1"/>
    <w:basedOn w:val="1"/>
    <w:qFormat/>
    <w:uiPriority w:val="99"/>
    <w:pPr>
      <w:suppressAutoHyphens/>
    </w:pPr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paragraph" w:customStyle="1" w:styleId="73">
    <w:name w:val="Contenido de la tabla"/>
    <w:basedOn w:val="1"/>
    <w:qFormat/>
    <w:uiPriority w:val="99"/>
    <w:pPr>
      <w:suppressLineNumbers/>
      <w:suppressAutoHyphens/>
    </w:pPr>
    <w:rPr>
      <w:rFonts w:ascii="Times New Roman" w:hAnsi="Times New Roman" w:eastAsia="宋体" w:cs="Times New Roman"/>
      <w:kern w:val="1"/>
      <w:lang w:eastAsia="ar-SA"/>
    </w:rPr>
  </w:style>
  <w:style w:type="paragraph" w:customStyle="1" w:styleId="74">
    <w:name w:val="Encabezado de la tabla"/>
    <w:basedOn w:val="73"/>
    <w:qFormat/>
    <w:uiPriority w:val="99"/>
    <w:pPr>
      <w:jc w:val="center"/>
    </w:pPr>
    <w:rPr>
      <w:b/>
      <w:bCs/>
    </w:rPr>
  </w:style>
  <w:style w:type="character" w:customStyle="1" w:styleId="75">
    <w:name w:val="页眉 Char Char"/>
    <w:basedOn w:val="31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6">
    <w:name w:val="页脚 Char Char"/>
    <w:basedOn w:val="31"/>
    <w:link w:val="1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8">
    <w:name w:val="目录 21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79">
    <w:name w:val="目录 71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0">
    <w:name w:val="目录 22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1">
    <w:name w:val="目录 31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2">
    <w:name w:val="目录 51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3">
    <w:name w:val="TOC 标题1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4">
    <w:name w:val="TOC 标题2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5">
    <w:name w:val="目录 81"/>
    <w:next w:val="1"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6">
    <w:name w:val="目录 61"/>
    <w:next w:val="1"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7">
    <w:name w:val="目录 32"/>
    <w:next w:val="1"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8">
    <w:name w:val="Quote"/>
    <w:next w:val="1"/>
    <w:qFormat/>
    <w:uiPriority w:val="0"/>
    <w:pPr>
      <w:wordWrap w:val="0"/>
      <w:spacing w:before="200" w:after="160" w:line="259" w:lineRule="auto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89">
    <w:name w:val="正文缩进2"/>
    <w:next w:val="1"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0">
    <w:name w:val="目录 41"/>
    <w:next w:val="1"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1">
    <w:name w:val="目录 82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2">
    <w:name w:val="目录 52"/>
    <w:next w:val="1"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3">
    <w:name w:val="目录 62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4">
    <w:name w:val="目录 92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5">
    <w:name w:val="_Style 94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color w:val="auto"/>
      <w:sz w:val="32"/>
      <w:lang w:val="en-US" w:eastAsia="zh-CN" w:bidi="ar-SA"/>
    </w:rPr>
  </w:style>
  <w:style w:type="paragraph" w:styleId="96">
    <w:name w:val="Intense Quote"/>
    <w:next w:val="1"/>
    <w:qFormat/>
    <w:uiPriority w:val="0"/>
    <w:pPr>
      <w:wordWrap w:val="0"/>
      <w:spacing w:before="360" w:after="360" w:line="259" w:lineRule="auto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7">
    <w:name w:val="目录 72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8">
    <w:name w:val="正文缩进1"/>
    <w:next w:val="1"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9">
    <w:name w:val="目录 42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00">
    <w:name w:val="目录 91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01">
    <w:name w:val="_Style 100"/>
    <w:qFormat/>
    <w:uiPriority w:val="0"/>
    <w:rPr>
      <w:rFonts w:ascii="Calibri" w:hAnsi="Calibri" w:eastAsia="宋体" w:cs="Times New Roman"/>
      <w:sz w:val="20"/>
    </w:rPr>
  </w:style>
  <w:style w:type="character" w:customStyle="1" w:styleId="102">
    <w:name w:val="_Style 101"/>
    <w:qFormat/>
    <w:uiPriority w:val="0"/>
    <w:rPr>
      <w:rFonts w:ascii="Calibri" w:hAnsi="Calibri" w:eastAsia="宋体" w:cs="Times New Roman"/>
      <w:b/>
      <w:i/>
      <w:sz w:val="20"/>
    </w:rPr>
  </w:style>
  <w:style w:type="character" w:customStyle="1" w:styleId="103">
    <w:name w:val="_Style 102"/>
    <w:qFormat/>
    <w:uiPriority w:val="0"/>
    <w:rPr>
      <w:rFonts w:ascii="Calibri" w:hAnsi="Calibri" w:eastAsia="宋体" w:cs="Times New Roman"/>
      <w:b/>
      <w:sz w:val="20"/>
    </w:rPr>
  </w:style>
  <w:style w:type="character" w:customStyle="1" w:styleId="104">
    <w:name w:val="_Style 103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5">
    <w:name w:val="_Style 104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6">
    <w:name w:val="Footer Char"/>
    <w:basedOn w:val="31"/>
    <w:link w:val="19"/>
    <w:semiHidden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7">
    <w:name w:val="Header Char"/>
    <w:basedOn w:val="31"/>
    <w:link w:val="20"/>
    <w:semiHidden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8">
    <w:name w:val="Balloon Text Char"/>
    <w:basedOn w:val="31"/>
    <w:link w:val="18"/>
    <w:semiHidden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bg2">
              <a:lumMod val="50000"/>
            </a:schemeClr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2019-11-25T06:58:00Z</dcterms:created>
  <dc:creator>Lenovo</dc:creator>
  <cp:lastModifiedBy>wendy</cp:lastModifiedBy>
  <cp:lastPrinted>2021-03-24T02:47:00Z</cp:lastPrinted>
  <dcterms:modified xsi:type="dcterms:W3CDTF">2024-09-12T03:21:10Z</dcterms:modified>
  <dc:title>华南师范大学留学生请假条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